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6D" w:rsidRDefault="0096426D" w:rsidP="0096426D">
      <w:pPr>
        <w:spacing w:after="0"/>
      </w:pPr>
    </w:p>
    <w:p w:rsidR="0096426D" w:rsidRDefault="0096426D" w:rsidP="0096426D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Анкета для опроса получателей социальных услуг</w:t>
      </w:r>
    </w:p>
    <w:p w:rsidR="0096426D" w:rsidRPr="00C465CF" w:rsidRDefault="0096426D" w:rsidP="00C46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Уважаемый участник опроса!</w:t>
      </w:r>
    </w:p>
    <w:p w:rsidR="0096426D" w:rsidRPr="0096426D" w:rsidRDefault="0096426D" w:rsidP="0096426D">
      <w:pPr>
        <w:autoSpaceDE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Ваше мнение очень важно для улучшения работы таких организаций, которые оказывают услуги населению.</w:t>
      </w:r>
    </w:p>
    <w:p w:rsidR="0096426D" w:rsidRDefault="0096426D" w:rsidP="0096426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  <w:t>Пожалуйста, ответьте на несколько вопросов анкеты. Ваше мнение позволит улучшить условия оказания организациями услуг.</w:t>
      </w:r>
    </w:p>
    <w:p w:rsidR="0096426D" w:rsidRDefault="0096426D" w:rsidP="0096426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96426D" w:rsidRDefault="0096426D" w:rsidP="0096426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  <w:t xml:space="preserve">Ваши контактные данные (ФИО и телефон) будут использованы только для контроля качества нашей работы. </w:t>
      </w:r>
    </w:p>
    <w:p w:rsidR="0096426D" w:rsidRDefault="0096426D" w:rsidP="0096426D">
      <w:pPr>
        <w:autoSpaceDE w:val="0"/>
        <w:adjustRightInd w:val="0"/>
        <w:spacing w:after="0"/>
        <w:rPr>
          <w:rFonts w:ascii="Times New Roman" w:eastAsia="Times New Roman" w:hAnsi="Times New Roman" w:cs="Times New Roman"/>
          <w:bCs/>
        </w:rPr>
      </w:pPr>
    </w:p>
    <w:p w:rsidR="0096426D" w:rsidRPr="006B6298" w:rsidRDefault="0096426D" w:rsidP="006B6298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bookmarkStart w:id="0" w:name="_GoBack"/>
      <w:bookmarkEnd w:id="0"/>
    </w:p>
    <w:p w:rsidR="0096426D" w:rsidRDefault="0096426D" w:rsidP="0096426D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96426D" w:rsidRDefault="0096426D" w:rsidP="0096426D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 (переход к вопросу 3)</w:t>
      </w:r>
    </w:p>
    <w:p w:rsidR="0096426D" w:rsidRDefault="0096426D" w:rsidP="0096426D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 (переход к вопросу 3)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Удовлетворены ли Вы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6426D" w:rsidRDefault="0096426D" w:rsidP="0096426D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96426D" w:rsidRDefault="0096426D" w:rsidP="0096426D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Пользовались ли Вы официальным сайтом организации, чтобы получить информацию о ее деятельности?</w:t>
      </w:r>
    </w:p>
    <w:p w:rsidR="0096426D" w:rsidRDefault="0096426D" w:rsidP="0096426D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96426D" w:rsidRDefault="0096426D" w:rsidP="0096426D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Нет (переход к вопросу 5)</w:t>
      </w:r>
    </w:p>
    <w:p w:rsidR="0096426D" w:rsidRDefault="0096426D" w:rsidP="0096426D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 (переход к вопросу 5)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Удовлетворены ли Вы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96426D" w:rsidRDefault="0096426D" w:rsidP="0096426D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96426D" w:rsidRDefault="0096426D" w:rsidP="0096426D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5. Своевременно ли Вам была предоставлена услуга в организации, в которую Вы обратились </w:t>
      </w:r>
      <w:r>
        <w:rPr>
          <w:rFonts w:ascii="Times New Roman" w:eastAsia="Times New Roman" w:hAnsi="Times New Roman" w:cs="Times New Roman"/>
        </w:rPr>
        <w:t>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</w:t>
      </w:r>
      <w:r>
        <w:rPr>
          <w:rFonts w:ascii="Times New Roman" w:eastAsia="Times New Roman" w:hAnsi="Times New Roman" w:cs="Times New Roman"/>
          <w:b/>
        </w:rPr>
        <w:t xml:space="preserve">? </w:t>
      </w:r>
    </w:p>
    <w:p w:rsidR="0096426D" w:rsidRDefault="0096426D" w:rsidP="0096426D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 (услуга предоставлена своевременно или ранее установленного срока)</w:t>
      </w:r>
    </w:p>
    <w:p w:rsidR="0096426D" w:rsidRDefault="0096426D" w:rsidP="0096426D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 (услуга предоставлена с опозданием)</w:t>
      </w:r>
    </w:p>
    <w:p w:rsidR="0096426D" w:rsidRDefault="0096426D" w:rsidP="0096426D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6. Удовлетворены ли Вы комфортностью условий предоставления услуг в организации (</w:t>
      </w:r>
      <w:r>
        <w:rPr>
          <w:rFonts w:ascii="Times New Roman" w:eastAsia="Times New Roman" w:hAnsi="Times New Roman" w:cs="Times New Roman"/>
        </w:rPr>
        <w:t xml:space="preserve"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</w:t>
      </w:r>
      <w:r>
        <w:rPr>
          <w:rFonts w:ascii="Times New Roman" w:eastAsia="Times New Roman" w:hAnsi="Times New Roman" w:cs="Times New Roman"/>
        </w:rPr>
        <w:lastRenderedPageBreak/>
        <w:t>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96426D" w:rsidRDefault="0096426D" w:rsidP="0096426D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96426D" w:rsidRDefault="0096426D" w:rsidP="0096426D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Имеете ли Вы (или лицо, представителем которого Вы являетесь) установленную группу инвалидности?</w:t>
      </w:r>
    </w:p>
    <w:p w:rsidR="0096426D" w:rsidRDefault="0096426D" w:rsidP="0096426D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Нет (переход к вопросу 9)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96426D" w:rsidRDefault="0096426D" w:rsidP="0096426D">
      <w:pPr>
        <w:widowControl w:val="0"/>
        <w:numPr>
          <w:ilvl w:val="0"/>
          <w:numId w:val="7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 (переход к вопросу 9)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 Удовлетворены ли Вы доступностью предоставления услуг для инвалидов в организации?</w:t>
      </w:r>
    </w:p>
    <w:p w:rsidR="0096426D" w:rsidRDefault="0096426D" w:rsidP="0096426D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 </w:t>
      </w:r>
    </w:p>
    <w:p w:rsidR="0096426D" w:rsidRDefault="0096426D" w:rsidP="0096426D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8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>
        <w:rPr>
          <w:rFonts w:ascii="Times New Roman" w:eastAsia="Times New Roman" w:hAnsi="Times New Roman" w:cs="Times New Roman"/>
        </w:rPr>
        <w:t>(работники регистратуры, справочной, приемного отделения, кассы и прочие работники)</w:t>
      </w:r>
      <w:r>
        <w:rPr>
          <w:rFonts w:ascii="Times New Roman" w:eastAsia="Times New Roman" w:hAnsi="Times New Roman" w:cs="Times New Roman"/>
          <w:b/>
        </w:rPr>
        <w:t>?</w:t>
      </w:r>
    </w:p>
    <w:p w:rsidR="0096426D" w:rsidRDefault="0096426D" w:rsidP="0096426D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9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</w:t>
      </w:r>
      <w:r>
        <w:rPr>
          <w:rFonts w:ascii="Times New Roman" w:eastAsia="Times New Roman" w:hAnsi="Times New Roman" w:cs="Times New Roman"/>
        </w:rPr>
        <w:t>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</w:t>
      </w:r>
      <w:r>
        <w:rPr>
          <w:rFonts w:ascii="Times New Roman" w:eastAsia="Times New Roman" w:hAnsi="Times New Roman" w:cs="Times New Roman"/>
          <w:b/>
        </w:rPr>
        <w:t>?</w:t>
      </w:r>
    </w:p>
    <w:p w:rsidR="0096426D" w:rsidRDefault="0096426D" w:rsidP="0096426D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10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11. Пользовались ли Вы какими-либо дистанционными способами взаимодействия с организацией </w:t>
      </w:r>
      <w:r>
        <w:rPr>
          <w:rFonts w:ascii="Times New Roman" w:eastAsia="Times New Roman" w:hAnsi="Times New Roman" w:cs="Times New Roman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</w:t>
      </w:r>
      <w:r>
        <w:rPr>
          <w:rFonts w:ascii="Times New Roman" w:eastAsia="Times New Roman" w:hAnsi="Times New Roman" w:cs="Times New Roman"/>
          <w:b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</w:p>
    <w:p w:rsidR="0096426D" w:rsidRDefault="0096426D" w:rsidP="0096426D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 (переход к вопросу 13)</w:t>
      </w:r>
    </w:p>
    <w:p w:rsidR="0096426D" w:rsidRDefault="0096426D" w:rsidP="0096426D">
      <w:pPr>
        <w:widowControl w:val="0"/>
        <w:numPr>
          <w:ilvl w:val="0"/>
          <w:numId w:val="11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 (переход к вопросу 13)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utoSpaceDN w:val="0"/>
        <w:adjustRightInd w:val="0"/>
        <w:spacing w:after="0"/>
        <w:ind w:left="1776"/>
        <w:contextualSpacing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12. Удовлетворены ли Вы доброжелательностью и вежливостью работников организации, с которыми взаимодействовали в дистанционной форме </w:t>
      </w:r>
      <w:r>
        <w:rPr>
          <w:rFonts w:ascii="Times New Roman" w:eastAsia="Times New Roman" w:hAnsi="Times New Roman" w:cs="Times New Roman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</w:r>
      <w:r>
        <w:rPr>
          <w:rFonts w:ascii="Times New Roman" w:eastAsia="Times New Roman" w:hAnsi="Times New Roman" w:cs="Times New Roman"/>
          <w:b/>
        </w:rPr>
        <w:t>?</w:t>
      </w:r>
    </w:p>
    <w:p w:rsidR="0096426D" w:rsidRDefault="0096426D" w:rsidP="0096426D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12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13. Готовы ли Вы рекомендовать данную организацию родственникам и знакомым </w:t>
      </w:r>
      <w:r>
        <w:rPr>
          <w:rFonts w:ascii="Times New Roman" w:eastAsia="Times New Roman" w:hAnsi="Times New Roman" w:cs="Times New Roman"/>
          <w:i/>
        </w:rPr>
        <w:t xml:space="preserve">(или </w:t>
      </w:r>
      <w:r>
        <w:rPr>
          <w:rFonts w:ascii="Times New Roman" w:eastAsia="Times New Roman" w:hAnsi="Times New Roman" w:cs="Times New Roman"/>
          <w:i/>
        </w:rPr>
        <w:lastRenderedPageBreak/>
        <w:t>могли бы Вы ее рекомендовать, если бы была возможность выбора организации)</w:t>
      </w:r>
      <w:r>
        <w:rPr>
          <w:rFonts w:ascii="Times New Roman" w:eastAsia="Times New Roman" w:hAnsi="Times New Roman" w:cs="Times New Roman"/>
          <w:b/>
        </w:rPr>
        <w:t>?</w:t>
      </w:r>
    </w:p>
    <w:p w:rsidR="0096426D" w:rsidRDefault="0096426D" w:rsidP="0096426D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13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Удовлетворены ли Вы организационными условиями предоставления услуг (графиком работы организации</w:t>
      </w:r>
      <w:r>
        <w:rPr>
          <w:rFonts w:ascii="Times New Roman" w:eastAsia="Times New Roman" w:hAnsi="Times New Roman" w:cs="Times New Roman"/>
        </w:rPr>
        <w:t xml:space="preserve"> (подразделения, отдельных специалистов, периодичностью прихода социального работника на дом и прочие)</w:t>
      </w:r>
      <w:r>
        <w:rPr>
          <w:rFonts w:ascii="Times New Roman" w:eastAsia="Times New Roman" w:hAnsi="Times New Roman" w:cs="Times New Roman"/>
          <w:b/>
        </w:rPr>
        <w:t>?</w:t>
      </w:r>
    </w:p>
    <w:p w:rsidR="0096426D" w:rsidRDefault="0096426D" w:rsidP="0096426D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</w:t>
      </w:r>
    </w:p>
    <w:p w:rsidR="0096426D" w:rsidRDefault="0096426D" w:rsidP="0096426D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Нет</w:t>
      </w:r>
    </w:p>
    <w:p w:rsidR="0096426D" w:rsidRDefault="0096426D" w:rsidP="0096426D">
      <w:pPr>
        <w:widowControl w:val="0"/>
        <w:numPr>
          <w:ilvl w:val="0"/>
          <w:numId w:val="14"/>
        </w:numPr>
        <w:tabs>
          <w:tab w:val="left" w:pos="4824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15. Удовлетворены ли Вы в целом условиями оказания услуг в организации?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left="141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Да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left="141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Нет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Ваши предложения по улучшению условий оказания услуг в данной организации:</w:t>
      </w:r>
    </w:p>
    <w:p w:rsidR="0096426D" w:rsidRDefault="0096426D" w:rsidP="0096426D">
      <w:pPr>
        <w:widowControl w:val="0"/>
        <w:pBdr>
          <w:bottom w:val="single" w:sz="6" w:space="1" w:color="auto"/>
        </w:pBdr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Сообщите, пожалуйста, некоторые сведения о себе: 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 Ваш пол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Мужской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Женский 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ind w:firstLine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18. Ваш возраст _________</w:t>
      </w:r>
      <w:proofErr w:type="gramStart"/>
      <w:r>
        <w:rPr>
          <w:rFonts w:ascii="Times New Roman" w:eastAsia="Times New Roman" w:hAnsi="Times New Roman" w:cs="Times New Roman"/>
          <w:b/>
        </w:rPr>
        <w:t>_(</w:t>
      </w:r>
      <w:proofErr w:type="gramEnd"/>
      <w:r>
        <w:rPr>
          <w:rFonts w:ascii="Times New Roman" w:eastAsia="Times New Roman" w:hAnsi="Times New Roman" w:cs="Times New Roman"/>
          <w:b/>
        </w:rPr>
        <w:t>укажите сколько Вам полных лет)</w:t>
      </w: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  <w:b/>
        </w:rPr>
      </w:pP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Благодарим Вас за участие в опросе!</w:t>
      </w:r>
    </w:p>
    <w:p w:rsidR="0096426D" w:rsidRDefault="0096426D" w:rsidP="00C465CF">
      <w:pPr>
        <w:widowControl w:val="0"/>
        <w:tabs>
          <w:tab w:val="left" w:pos="4824"/>
        </w:tabs>
        <w:autoSpaceDE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widowControl w:val="0"/>
        <w:pBdr>
          <w:bottom w:val="single" w:sz="6" w:space="1" w:color="auto"/>
        </w:pBdr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Название населенного пункта, в котором проведен опрос (напишите)</w:t>
      </w:r>
    </w:p>
    <w:p w:rsidR="0096426D" w:rsidRDefault="0096426D" w:rsidP="0096426D">
      <w:pPr>
        <w:widowControl w:val="0"/>
        <w:pBdr>
          <w:bottom w:val="single" w:sz="6" w:space="1" w:color="auto"/>
        </w:pBdr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widowControl w:val="0"/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Полное название организации социальной сферы, в которой проведен опрос получателей услуг (напишите)</w:t>
      </w:r>
    </w:p>
    <w:p w:rsidR="0096426D" w:rsidRDefault="0096426D" w:rsidP="0096426D">
      <w:pPr>
        <w:widowControl w:val="0"/>
        <w:pBdr>
          <w:bottom w:val="single" w:sz="6" w:space="1" w:color="auto"/>
        </w:pBdr>
        <w:tabs>
          <w:tab w:val="left" w:pos="4824"/>
        </w:tabs>
        <w:autoSpaceDE w:val="0"/>
        <w:adjustRightInd w:val="0"/>
        <w:spacing w:after="0"/>
        <w:ind w:firstLine="426"/>
        <w:rPr>
          <w:rFonts w:ascii="Times New Roman" w:eastAsia="Times New Roman" w:hAnsi="Times New Roman" w:cs="Times New Roman"/>
        </w:rPr>
      </w:pPr>
    </w:p>
    <w:p w:rsidR="0096426D" w:rsidRDefault="0096426D" w:rsidP="0096426D">
      <w:pPr>
        <w:pStyle w:val="2"/>
        <w:ind w:left="709"/>
        <w:jc w:val="right"/>
        <w:rPr>
          <w:rFonts w:ascii="Times New Roman" w:hAnsi="Times New Roman" w:cs="Times New Roman"/>
          <w:color w:val="1F3864" w:themeColor="accent5" w:themeShade="80"/>
        </w:rPr>
      </w:pPr>
    </w:p>
    <w:p w:rsidR="0096426D" w:rsidRDefault="0096426D" w:rsidP="0096426D">
      <w:pPr>
        <w:rPr>
          <w:rFonts w:ascii="Times New Roman" w:hAnsi="Times New Roman" w:cs="Times New Roman"/>
        </w:rPr>
      </w:pPr>
    </w:p>
    <w:p w:rsidR="0096426D" w:rsidRDefault="0096426D" w:rsidP="0096426D">
      <w:pPr>
        <w:pStyle w:val="2"/>
        <w:ind w:left="709"/>
        <w:jc w:val="right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C95247" w:rsidRDefault="00C95247"/>
    <w:sectPr w:rsidR="00C9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702"/>
    <w:multiLevelType w:val="hybridMultilevel"/>
    <w:tmpl w:val="B3E4AEDC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7FF7B90"/>
    <w:multiLevelType w:val="hybridMultilevel"/>
    <w:tmpl w:val="479C91EC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4297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8A97D68"/>
    <w:multiLevelType w:val="hybridMultilevel"/>
    <w:tmpl w:val="8D14A02A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9275984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10EF4484"/>
    <w:multiLevelType w:val="hybridMultilevel"/>
    <w:tmpl w:val="9556AE5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8B1790D"/>
    <w:multiLevelType w:val="hybridMultilevel"/>
    <w:tmpl w:val="7B98E642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4FE424AB"/>
    <w:multiLevelType w:val="hybridMultilevel"/>
    <w:tmpl w:val="E98AD70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2B064E9"/>
    <w:multiLevelType w:val="hybridMultilevel"/>
    <w:tmpl w:val="380EC762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4FD27EA"/>
    <w:multiLevelType w:val="hybridMultilevel"/>
    <w:tmpl w:val="CD8A9FE6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57EF2CC8"/>
    <w:multiLevelType w:val="hybridMultilevel"/>
    <w:tmpl w:val="77E2AA6C"/>
    <w:lvl w:ilvl="0" w:tplc="04EE5F18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9244DE4"/>
    <w:multiLevelType w:val="hybridMultilevel"/>
    <w:tmpl w:val="F2CCFC88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702C25EF"/>
    <w:multiLevelType w:val="hybridMultilevel"/>
    <w:tmpl w:val="E2BA930E"/>
    <w:lvl w:ilvl="0" w:tplc="04EE5F18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26F63C3"/>
    <w:multiLevelType w:val="hybridMultilevel"/>
    <w:tmpl w:val="F6DA96F2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7D587176"/>
    <w:multiLevelType w:val="hybridMultilevel"/>
    <w:tmpl w:val="3CBEB234"/>
    <w:lvl w:ilvl="0" w:tplc="04EE5F18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D5"/>
    <w:rsid w:val="006B6298"/>
    <w:rsid w:val="0096426D"/>
    <w:rsid w:val="00B269D5"/>
    <w:rsid w:val="00C465CF"/>
    <w:rsid w:val="00C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C9A4-EA07-4239-BA56-E5881A1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42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2023-06-13T07:24:00Z</cp:lastPrinted>
  <dcterms:created xsi:type="dcterms:W3CDTF">2023-06-13T07:03:00Z</dcterms:created>
  <dcterms:modified xsi:type="dcterms:W3CDTF">2023-06-13T07:46:00Z</dcterms:modified>
</cp:coreProperties>
</file>